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_GBK" w:hAnsi="方正黑体_GBK" w:eastAsia="方正黑体_GBK" w:cs="方正黑体_GBK"/>
          <w:highlight w:val="none"/>
          <w:lang w:val="en-US" w:eastAsia="zh-CN"/>
        </w:rPr>
      </w:pPr>
      <w:r>
        <w:rPr>
          <w:rFonts w:hint="eastAsia" w:ascii="方正黑体_GBK" w:hAnsi="方正黑体_GBK" w:eastAsia="方正黑体_GBK" w:cs="方正黑体_GBK"/>
          <w:highlight w:val="none"/>
        </w:rPr>
        <w:t>附件</w:t>
      </w:r>
      <w:r>
        <w:rPr>
          <w:rFonts w:hint="eastAsia" w:ascii="方正黑体_GBK" w:hAnsi="方正黑体_GBK" w:eastAsia="方正黑体_GBK" w:cs="方正黑体_GBK"/>
          <w:highlight w:val="none"/>
          <w:lang w:val="en-US" w:eastAsia="zh-CN"/>
        </w:rPr>
        <w:t>5</w:t>
      </w:r>
    </w:p>
    <w:p>
      <w:pPr>
        <w:pStyle w:val="2"/>
        <w:rPr>
          <w:rFonts w:hint="default"/>
          <w:highlight w:val="none"/>
        </w:rPr>
      </w:pPr>
    </w:p>
    <w:p>
      <w:pPr>
        <w:spacing w:line="56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护理服务机构和法人诚信承诺书</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本单位承诺所提交的乌鲁木齐市长期护理保险定点护理服务机构申请相关材料真实、合法、有效，如有不实，愿意承担一切责任、后果。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本人姓名</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rPr>
        <w:t>身份证号码，</w:t>
      </w:r>
      <w:r>
        <w:rPr>
          <w:rFonts w:hint="eastAsia"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rPr>
        <w:t>目前担任</w:t>
      </w:r>
      <w:r>
        <w:rPr>
          <w:rFonts w:hint="eastAsia"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rPr>
        <w:t>机构法人。现申请乌鲁木齐市长期护理保险护理服务机构定点资格，现承诺：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 w:val="32"/>
          <w:szCs w:val="32"/>
          <w:lang w:eastAsia="zh-CN"/>
        </w:rPr>
      </w:pPr>
      <w:r>
        <w:rPr>
          <w:rFonts w:hint="default" w:ascii="Times New Roman" w:hAnsi="Times New Roman" w:eastAsia="方正仿宋_GBK" w:cs="Times New Roman"/>
          <w:sz w:val="32"/>
          <w:szCs w:val="32"/>
          <w:highlight w:val="none"/>
        </w:rPr>
        <w:t>在担任此机构法人前，本人</w:t>
      </w:r>
      <w:r>
        <w:rPr>
          <w:rFonts w:hint="eastAsia" w:ascii="Times New Roman" w:hAnsi="Times New Roman" w:eastAsia="方正仿宋_GBK" w:cs="Times New Roman"/>
          <w:sz w:val="32"/>
          <w:szCs w:val="32"/>
          <w:highlight w:val="none"/>
          <w:lang w:val="en-US" w:eastAsia="zh-CN"/>
        </w:rPr>
        <w:t>是否</w:t>
      </w:r>
      <w:r>
        <w:rPr>
          <w:rFonts w:hint="default" w:ascii="Times New Roman" w:hAnsi="Times New Roman" w:eastAsia="方正仿宋_GBK" w:cs="Times New Roman"/>
          <w:sz w:val="32"/>
          <w:szCs w:val="32"/>
          <w:highlight w:val="none"/>
        </w:rPr>
        <w:t>担任其他机构法人</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u w:val="single"/>
          <w:lang w:val="en-US" w:eastAsia="zh-CN"/>
        </w:rPr>
        <w:t xml:space="preserve">         </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sz w:val="32"/>
          <w:szCs w:val="32"/>
          <w:lang w:val="en-US" w:eastAsia="zh-CN"/>
        </w:rPr>
      </w:pPr>
      <w:r>
        <w:rPr>
          <w:rFonts w:hint="eastAsia" w:ascii="Times New Roman" w:hAnsi="Times New Roman" w:eastAsia="方正仿宋_GBK" w:cs="Times New Roman"/>
          <w:sz w:val="32"/>
          <w:szCs w:val="32"/>
          <w:highlight w:val="none"/>
          <w:u w:val="none"/>
          <w:lang w:val="en-US" w:eastAsia="zh-CN"/>
        </w:rPr>
        <w:t>（如是，机构名称：</w:t>
      </w:r>
      <w:r>
        <w:rPr>
          <w:rFonts w:hint="eastAsia" w:ascii="Times New Roman" w:hAnsi="Times New Roman" w:eastAsia="方正仿宋_GBK" w:cs="Times New Roman"/>
          <w:sz w:val="32"/>
          <w:szCs w:val="32"/>
          <w:highlight w:val="none"/>
          <w:u w:val="single"/>
          <w:lang w:val="en-US" w:eastAsia="zh-CN"/>
        </w:rPr>
        <w:t xml:space="preserve">               </w:t>
      </w:r>
      <w:r>
        <w:rPr>
          <w:rFonts w:hint="eastAsia" w:ascii="Times New Roman" w:hAnsi="Times New Roman" w:eastAsia="方正仿宋_GBK" w:cs="Times New Roman"/>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二、在20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履职期间，该机构无违规违约行为；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依据《乌鲁木齐市长期护理保险定点护理服务机构管理办法》的相关要求，在护理服务过程中，若被发现存在违规违约行为或恶意套骗长护险基金的行为将被取消定点资格，3年内不得再次申请定点资格；法人在3年内不得代表任何机构申请定点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bookmarkStart w:id="0" w:name="_GoBack"/>
      <w:bookmarkEnd w:id="0"/>
    </w:p>
    <w:p>
      <w:pPr>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申请单位法人：（签章）</w:t>
      </w:r>
      <w:r>
        <w:rPr>
          <w:rFonts w:hint="eastAsia" w:ascii="Times New Roman" w:hAnsi="Times New Roman" w:eastAsia="方正仿宋_GBK" w:cs="Times New Roman"/>
          <w:sz w:val="32"/>
          <w:szCs w:val="32"/>
          <w:highlight w:val="none"/>
          <w:lang w:val="en-US" w:eastAsia="zh-CN"/>
        </w:rPr>
        <w:t xml:space="preserve">            </w:t>
      </w:r>
    </w:p>
    <w:p>
      <w:pPr>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申请单位：（签章）</w:t>
      </w:r>
      <w:r>
        <w:rPr>
          <w:rFonts w:hint="eastAsia" w:ascii="Times New Roman" w:hAnsi="Times New Roman" w:eastAsia="方正仿宋_GBK" w:cs="Times New Roman"/>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right"/>
        <w:textAlignment w:val="auto"/>
        <w:rPr>
          <w:rStyle w:val="5"/>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sz w:val="32"/>
          <w:szCs w:val="32"/>
          <w:highlight w:val="none"/>
        </w:rPr>
        <w:t>承诺日期：       年     月     日</w:t>
      </w:r>
    </w:p>
    <w:p>
      <w:pPr>
        <w:rPr>
          <w:rFonts w:hint="default" w:ascii="Times New Roman" w:hAnsi="Times New Roman" w:eastAsia="方正仿宋_GBK" w:cs="Times New Roma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9A4134"/>
    <w:multiLevelType w:val="singleLevel"/>
    <w:tmpl w:val="B09A41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E50B7"/>
    <w:rsid w:val="180F6E07"/>
    <w:rsid w:val="225132C1"/>
    <w:rsid w:val="26B50C45"/>
    <w:rsid w:val="4C571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仿宋_GB2312" w:hAnsi="+仿宋_GB2312" w:eastAsia="+仿宋_GB2312" w:cs="+仿宋_GB2312"/>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Char"/>
    <w:basedOn w:val="1"/>
    <w:qFormat/>
    <w:uiPriority w:val="0"/>
    <w:pPr>
      <w:widowControl/>
      <w:spacing w:line="240" w:lineRule="exact"/>
      <w:jc w:val="left"/>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2024-10-11T11:01:00Z</dcterms:created>
  <dc:creator>Lenovo</dc:creator>
  <cp:lastModifiedBy>ghq</cp:lastModifiedBy>
  <dcterms:modified xsi:type="dcterms:W3CDTF">2026-06-18T10:02:34Z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